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07BEE" w14:textId="27C5A0D9" w:rsidR="003A4A62" w:rsidRDefault="00E4346A" w:rsidP="00E4346A">
      <w:pPr>
        <w:shd w:val="clear" w:color="auto" w:fill="FFFFFF"/>
        <w:spacing w:before="225" w:after="225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3A4A62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Интернет-магазин</w:t>
      </w:r>
      <w:r w:rsidR="003A4A62" w:rsidRPr="003A4A62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3A4A62" w:rsidRPr="003A4A62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val="en-US" w:eastAsia="ru-RU"/>
          <w14:ligatures w14:val="none"/>
        </w:rPr>
        <w:t>GLORYON</w:t>
      </w:r>
      <w:r w:rsidRPr="003A4A62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в подарок (7 дней)</w:t>
      </w:r>
      <w:r w:rsidR="003A4A62" w:rsidRPr="003A4A62">
        <w:rPr>
          <w:rFonts w:ascii="Arial" w:eastAsia="Times New Roman" w:hAnsi="Arial" w:cs="Arial"/>
          <w:b/>
          <w:bCs/>
          <w:color w:val="000000"/>
          <w:kern w:val="0"/>
          <w:sz w:val="45"/>
          <w:szCs w:val="45"/>
          <w:lang w:eastAsia="ru-RU"/>
          <w14:ligatures w14:val="none"/>
        </w:rPr>
        <w:t xml:space="preserve"> - </w:t>
      </w:r>
      <w:r w:rsidR="003A4A62" w:rsidRPr="003A4A62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ru-RU"/>
          <w14:ligatures w14:val="none"/>
        </w:rPr>
        <w:t>Эффективная и результативная Натуральная продукция высочайшего качества. Твоя Аптека Бодрости и Салон Красоты в домашних условиях</w:t>
      </w:r>
      <w:r w:rsidR="003A4A62" w:rsidRPr="00DE6A39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7AA6DCF1" w14:textId="77777777" w:rsidR="00F330B7" w:rsidRDefault="00F330B7" w:rsidP="00B56DE2">
      <w:pPr>
        <w:shd w:val="clear" w:color="auto" w:fill="FFFFFF"/>
        <w:spacing w:before="225" w:after="225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</w:pPr>
    </w:p>
    <w:p w14:paraId="5E5EB816" w14:textId="10CBEF45" w:rsidR="00B56DE2" w:rsidRPr="00B56DE2" w:rsidRDefault="00B56DE2" w:rsidP="00B56DE2">
      <w:pPr>
        <w:shd w:val="clear" w:color="auto" w:fill="FFFFFF"/>
        <w:spacing w:before="225" w:after="225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</w:pPr>
      <w:r w:rsidRPr="00B56DE2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Это главная страница компании (Моя реферальная ссылка)</w:t>
      </w:r>
    </w:p>
    <w:p w14:paraId="4F5DE1EA" w14:textId="418BF220" w:rsidR="00B56DE2" w:rsidRPr="00B56DE2" w:rsidRDefault="00000000" w:rsidP="00E4346A">
      <w:pPr>
        <w:shd w:val="clear" w:color="auto" w:fill="FFFFFF"/>
        <w:spacing w:before="225" w:after="225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</w:pPr>
      <w:hyperlink r:id="rId5" w:history="1">
        <w:r w:rsidR="00DE6A39">
          <w:rPr>
            <w:rStyle w:val="ac"/>
            <w:rFonts w:ascii="Arial" w:eastAsia="Times New Roman" w:hAnsi="Arial" w:cs="Arial"/>
            <w:b/>
            <w:bCs/>
            <w:kern w:val="0"/>
            <w:lang w:val="en-US" w:eastAsia="ru-RU"/>
            <w14:ligatures w14:val="none"/>
          </w:rPr>
          <w:t>http</w:t>
        </w:r>
        <w:r w:rsidR="00DE6A39" w:rsidRPr="00DE6A39">
          <w:rPr>
            <w:rStyle w:val="ac"/>
            <w:rFonts w:ascii="Arial" w:eastAsia="Times New Roman" w:hAnsi="Arial" w:cs="Arial"/>
            <w:b/>
            <w:bCs/>
            <w:kern w:val="0"/>
            <w:lang w:eastAsia="ru-RU"/>
            <w14:ligatures w14:val="none"/>
          </w:rPr>
          <w:t>://</w:t>
        </w:r>
        <w:proofErr w:type="spellStart"/>
        <w:r w:rsidR="00DE6A39">
          <w:rPr>
            <w:rStyle w:val="ac"/>
            <w:rFonts w:ascii="Arial" w:eastAsia="Times New Roman" w:hAnsi="Arial" w:cs="Arial"/>
            <w:b/>
            <w:bCs/>
            <w:kern w:val="0"/>
            <w:lang w:val="en-US" w:eastAsia="ru-RU"/>
            <w14:ligatures w14:val="none"/>
          </w:rPr>
          <w:t>gloryon</w:t>
        </w:r>
        <w:proofErr w:type="spellEnd"/>
        <w:r w:rsidR="00DE6A39" w:rsidRPr="00DE6A39">
          <w:rPr>
            <w:rStyle w:val="ac"/>
            <w:rFonts w:ascii="Arial" w:eastAsia="Times New Roman" w:hAnsi="Arial" w:cs="Arial"/>
            <w:b/>
            <w:bCs/>
            <w:kern w:val="0"/>
            <w:lang w:eastAsia="ru-RU"/>
            <w14:ligatures w14:val="none"/>
          </w:rPr>
          <w:t>.</w:t>
        </w:r>
        <w:r w:rsidR="00DE6A39">
          <w:rPr>
            <w:rStyle w:val="ac"/>
            <w:rFonts w:ascii="Arial" w:eastAsia="Times New Roman" w:hAnsi="Arial" w:cs="Arial"/>
            <w:b/>
            <w:bCs/>
            <w:kern w:val="0"/>
            <w:lang w:val="en-US" w:eastAsia="ru-RU"/>
            <w14:ligatures w14:val="none"/>
          </w:rPr>
          <w:t>com</w:t>
        </w:r>
        <w:r w:rsidR="00DE6A39" w:rsidRPr="00DE6A39">
          <w:rPr>
            <w:rStyle w:val="ac"/>
            <w:rFonts w:ascii="Arial" w:eastAsia="Times New Roman" w:hAnsi="Arial" w:cs="Arial"/>
            <w:b/>
            <w:bCs/>
            <w:kern w:val="0"/>
            <w:lang w:eastAsia="ru-RU"/>
            <w14:ligatures w14:val="none"/>
          </w:rPr>
          <w:t>/?</w:t>
        </w:r>
        <w:r w:rsidR="00DE6A39">
          <w:rPr>
            <w:rStyle w:val="ac"/>
            <w:rFonts w:ascii="Arial" w:eastAsia="Times New Roman" w:hAnsi="Arial" w:cs="Arial"/>
            <w:b/>
            <w:bCs/>
            <w:kern w:val="0"/>
            <w:lang w:val="en-US" w:eastAsia="ru-RU"/>
            <w14:ligatures w14:val="none"/>
          </w:rPr>
          <w:t>rid</w:t>
        </w:r>
        <w:r w:rsidR="00DE6A39" w:rsidRPr="00DE6A39">
          <w:rPr>
            <w:rStyle w:val="ac"/>
            <w:rFonts w:ascii="Arial" w:eastAsia="Times New Roman" w:hAnsi="Arial" w:cs="Arial"/>
            <w:b/>
            <w:bCs/>
            <w:kern w:val="0"/>
            <w:lang w:eastAsia="ru-RU"/>
            <w14:ligatures w14:val="none"/>
          </w:rPr>
          <w:t>=8367974</w:t>
        </w:r>
      </w:hyperlink>
    </w:p>
    <w:p w14:paraId="4EFCFFB1" w14:textId="644FA8D3" w:rsidR="00E4346A" w:rsidRPr="002732C9" w:rsidRDefault="00E4346A" w:rsidP="00E4346A">
      <w:pPr>
        <w:shd w:val="clear" w:color="auto" w:fill="FFFFFF"/>
        <w:spacing w:before="225" w:after="225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45"/>
          <w:szCs w:val="45"/>
          <w:lang w:eastAsia="ru-RU"/>
          <w14:ligatures w14:val="none"/>
        </w:rPr>
      </w:pPr>
      <w:r w:rsidRPr="003A4A62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Получить магазин</w:t>
      </w:r>
      <w:r w:rsidR="00B56DE2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В ПОДАРОК НА 7 ДНЕЙ – ПРОЙТИ ПРОСТУЮ РЕГИСТРАЦИЮ</w:t>
      </w:r>
      <w:r w:rsidRPr="003A4A62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ru-RU"/>
          <w14:ligatures w14:val="none"/>
        </w:rPr>
        <w:t>:</w:t>
      </w:r>
      <w:r w:rsidRPr="003A4A62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lang w:eastAsia="ru-RU"/>
          <w14:ligatures w14:val="none"/>
        </w:rPr>
        <w:t xml:space="preserve"> </w:t>
      </w:r>
      <w:hyperlink r:id="rId6" w:history="1">
        <w:r w:rsidR="00DE6A39">
          <w:rPr>
            <w:rStyle w:val="ac"/>
            <w:rFonts w:ascii="Arial" w:hAnsi="Arial" w:cs="Arial"/>
            <w:b/>
            <w:bCs/>
            <w:kern w:val="0"/>
            <w:sz w:val="32"/>
            <w:szCs w:val="32"/>
          </w:rPr>
          <w:t>http://www.gloryon.com/reg/8367974</w:t>
        </w:r>
      </w:hyperlink>
      <w:r w:rsidR="002732C9" w:rsidRPr="002732C9">
        <w:rPr>
          <w:rFonts w:ascii="Arial" w:hAnsi="Arial" w:cs="Arial"/>
          <w:b/>
          <w:bCs/>
          <w:kern w:val="0"/>
          <w:sz w:val="32"/>
          <w:szCs w:val="32"/>
        </w:rPr>
        <w:t xml:space="preserve"> </w:t>
      </w:r>
    </w:p>
    <w:p w14:paraId="7F99E645" w14:textId="558DD84F" w:rsidR="00E4346A" w:rsidRPr="00E4346A" w:rsidRDefault="00E4346A" w:rsidP="00E4346A">
      <w:pPr>
        <w:shd w:val="clear" w:color="auto" w:fill="FFFFFF"/>
        <w:spacing w:before="225" w:after="225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E4346A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ВЕСЬ КАТАЛОГ С ПРОДУКТАМИ: </w:t>
      </w:r>
    </w:p>
    <w:p w14:paraId="6BD77824" w14:textId="5174C579" w:rsidR="00E4346A" w:rsidRPr="00DE6A39" w:rsidRDefault="00000000" w:rsidP="00E4346A">
      <w:pPr>
        <w:shd w:val="clear" w:color="auto" w:fill="FFFFFF"/>
        <w:spacing w:before="225" w:after="225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hyperlink r:id="rId7" w:anchor="/catalog/all/?rid=8367974" w:history="1">
        <w:r w:rsidR="00DE6A39">
          <w:rPr>
            <w:rStyle w:val="ac"/>
            <w:rFonts w:ascii="Arial" w:eastAsia="Times New Roman" w:hAnsi="Arial" w:cs="Arial"/>
            <w:b/>
            <w:bCs/>
            <w:kern w:val="0"/>
            <w:sz w:val="28"/>
            <w:szCs w:val="28"/>
            <w:lang w:eastAsia="ru-RU"/>
            <w14:ligatures w14:val="none"/>
          </w:rPr>
          <w:t>https://www.gloryon.com/site/catalog/index#/catalog/all/?rid=8367974</w:t>
        </w:r>
      </w:hyperlink>
    </w:p>
    <w:p w14:paraId="0826C41E" w14:textId="77777777" w:rsidR="002732C9" w:rsidRPr="00DE6A39" w:rsidRDefault="002732C9" w:rsidP="002732C9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</w:p>
    <w:p w14:paraId="4549DF5F" w14:textId="6C25FB4E" w:rsidR="002732C9" w:rsidRPr="002732C9" w:rsidRDefault="002732C9" w:rsidP="002732C9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2732C9">
        <w:rPr>
          <w:rFonts w:ascii="Tahoma" w:eastAsia="Times New Roman" w:hAnsi="Tahoma" w:cs="Tahoma"/>
          <w:b/>
          <w:bCs/>
          <w:color w:val="000000"/>
          <w:kern w:val="0"/>
          <w:sz w:val="26"/>
          <w:szCs w:val="26"/>
          <w:lang w:eastAsia="ru-RU"/>
          <w14:ligatures w14:val="none"/>
        </w:rPr>
        <w:t>Онлайн-тест «Твоя программа здоровья»</w:t>
      </w:r>
    </w:p>
    <w:p w14:paraId="2B96F638" w14:textId="3C1F0402" w:rsidR="00E4346A" w:rsidRDefault="002732C9" w:rsidP="00B56DE2">
      <w:pPr>
        <w:spacing w:before="60" w:after="60" w:line="240" w:lineRule="auto"/>
        <w:rPr>
          <w:rFonts w:ascii="Arial" w:hAnsi="Arial" w:cs="Arial"/>
          <w:b/>
          <w:bCs/>
          <w:kern w:val="0"/>
        </w:rPr>
      </w:pPr>
      <w:r w:rsidRPr="002732C9">
        <w:rPr>
          <w:rFonts w:ascii="Tahoma" w:eastAsia="Times New Roman" w:hAnsi="Tahoma" w:cs="Tahoma"/>
          <w:color w:val="000000"/>
          <w:kern w:val="0"/>
          <w:sz w:val="21"/>
          <w:szCs w:val="21"/>
          <w:lang w:eastAsia="ru-RU"/>
          <w14:ligatures w14:val="none"/>
        </w:rPr>
        <w:t xml:space="preserve">Всего несколько минут, и </w:t>
      </w:r>
      <w:r w:rsidR="00B56DE2">
        <w:rPr>
          <w:rFonts w:ascii="Tahoma" w:eastAsia="Times New Roman" w:hAnsi="Tahoma" w:cs="Tahoma"/>
          <w:color w:val="000000"/>
          <w:kern w:val="0"/>
          <w:sz w:val="21"/>
          <w:szCs w:val="21"/>
          <w:lang w:eastAsia="ru-RU"/>
          <w14:ligatures w14:val="none"/>
        </w:rPr>
        <w:t>ВЫ</w:t>
      </w:r>
      <w:r w:rsidRPr="002732C9">
        <w:rPr>
          <w:rFonts w:ascii="Tahoma" w:eastAsia="Times New Roman" w:hAnsi="Tahoma" w:cs="Tahoma"/>
          <w:color w:val="000000"/>
          <w:kern w:val="0"/>
          <w:sz w:val="21"/>
          <w:szCs w:val="21"/>
          <w:lang w:eastAsia="ru-RU"/>
          <w14:ligatures w14:val="none"/>
        </w:rPr>
        <w:t xml:space="preserve"> получит индивидуальный набор продуктов </w:t>
      </w:r>
      <w:proofErr w:type="spellStart"/>
      <w:r w:rsidRPr="002732C9">
        <w:rPr>
          <w:rFonts w:ascii="Tahoma" w:eastAsia="Times New Roman" w:hAnsi="Tahoma" w:cs="Tahoma"/>
          <w:color w:val="000000"/>
          <w:kern w:val="0"/>
          <w:sz w:val="21"/>
          <w:szCs w:val="21"/>
          <w:lang w:eastAsia="ru-RU"/>
          <w14:ligatures w14:val="none"/>
        </w:rPr>
        <w:t>Gloryon</w:t>
      </w:r>
      <w:proofErr w:type="spellEnd"/>
      <w:r w:rsidRPr="002732C9">
        <w:rPr>
          <w:rFonts w:ascii="Tahoma" w:eastAsia="Times New Roman" w:hAnsi="Tahoma" w:cs="Tahoma"/>
          <w:color w:val="000000"/>
          <w:kern w:val="0"/>
          <w:sz w:val="21"/>
          <w:szCs w:val="21"/>
          <w:lang w:eastAsia="ru-RU"/>
          <w14:ligatures w14:val="none"/>
        </w:rPr>
        <w:t xml:space="preserve"> для профилактики и восстановления здоровья. </w:t>
      </w:r>
      <w:hyperlink r:id="rId8" w:history="1">
        <w:r w:rsidR="00DE6A39">
          <w:rPr>
            <w:rStyle w:val="ac"/>
            <w:rFonts w:ascii="Arial" w:hAnsi="Arial" w:cs="Arial"/>
            <w:b/>
            <w:bCs/>
            <w:kern w:val="0"/>
          </w:rPr>
          <w:t>https://www.gloryon.com/info/tests/gender/man?rid=8367974</w:t>
        </w:r>
      </w:hyperlink>
      <w:r w:rsidR="00026A9B" w:rsidRPr="00B56DE2">
        <w:rPr>
          <w:rFonts w:ascii="Arial" w:hAnsi="Arial" w:cs="Arial"/>
          <w:b/>
          <w:bCs/>
          <w:kern w:val="0"/>
        </w:rPr>
        <w:t xml:space="preserve"> </w:t>
      </w:r>
    </w:p>
    <w:p w14:paraId="08CE38D4" w14:textId="77777777" w:rsidR="00B56DE2" w:rsidRPr="00B56DE2" w:rsidRDefault="00B56DE2" w:rsidP="00B56DE2">
      <w:pPr>
        <w:spacing w:before="60" w:after="60" w:line="240" w:lineRule="auto"/>
        <w:rPr>
          <w:rFonts w:ascii="Tahoma" w:eastAsia="Times New Roman" w:hAnsi="Tahoma" w:cs="Tahoma"/>
          <w:color w:val="000000"/>
          <w:kern w:val="0"/>
          <w:sz w:val="21"/>
          <w:szCs w:val="21"/>
          <w:lang w:eastAsia="ru-RU"/>
          <w14:ligatures w14:val="none"/>
        </w:rPr>
      </w:pPr>
    </w:p>
    <w:p w14:paraId="518C41BE" w14:textId="76B854A8" w:rsidR="003E24B4" w:rsidRPr="00AC2872" w:rsidRDefault="00E4346A" w:rsidP="00B5481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E4346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>Программы для активной жизни</w:t>
      </w:r>
      <w:r w:rsidR="003E24B4" w:rsidRPr="00B5481F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 xml:space="preserve"> </w:t>
      </w:r>
      <w:hyperlink r:id="rId9" w:history="1">
        <w:r w:rsidR="00DE6A39">
          <w:rPr>
            <w:rStyle w:val="ac"/>
            <w:rFonts w:ascii="Arial" w:hAnsi="Arial" w:cs="Arial"/>
            <w:b/>
            <w:bCs/>
            <w:kern w:val="0"/>
          </w:rPr>
          <w:t>https://www.gloryon.com/site/catalog/111/?rid=8367974</w:t>
        </w:r>
      </w:hyperlink>
      <w:r w:rsidR="003E24B4" w:rsidRPr="00B5481F">
        <w:rPr>
          <w:rFonts w:ascii="Arial" w:hAnsi="Arial" w:cs="Arial"/>
          <w:b/>
          <w:bCs/>
          <w:kern w:val="0"/>
        </w:rPr>
        <w:t xml:space="preserve"> </w:t>
      </w:r>
    </w:p>
    <w:p w14:paraId="0D392346" w14:textId="77777777" w:rsidR="00AC2872" w:rsidRPr="00B5481F" w:rsidRDefault="00AC2872" w:rsidP="00AC287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</w:p>
    <w:p w14:paraId="099A3F3A" w14:textId="77777777" w:rsidR="00AC2872" w:rsidRPr="00AC2872" w:rsidRDefault="002732C9" w:rsidP="00B5481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AC2872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 xml:space="preserve">Женская программа </w:t>
      </w:r>
    </w:p>
    <w:p w14:paraId="4B7D28F9" w14:textId="44980FE7" w:rsidR="002732C9" w:rsidRPr="00B5481F" w:rsidRDefault="00000000" w:rsidP="00AC287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hyperlink r:id="rId10" w:history="1">
        <w:r w:rsidR="00DE6A39">
          <w:rPr>
            <w:rStyle w:val="ac"/>
            <w:rFonts w:ascii="Arial" w:eastAsia="Times New Roman" w:hAnsi="Arial" w:cs="Arial"/>
            <w:b/>
            <w:bCs/>
            <w:kern w:val="0"/>
            <w:sz w:val="22"/>
            <w:szCs w:val="22"/>
            <w:lang w:eastAsia="ru-RU"/>
            <w14:ligatures w14:val="none"/>
          </w:rPr>
          <w:t>https://www.gloryon.com/site/product/20792/rid/8367974/p</w:t>
        </w:r>
      </w:hyperlink>
      <w:r w:rsidR="00026A9B" w:rsidRPr="00B5481F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ru-RU"/>
          <w14:ligatures w14:val="none"/>
        </w:rPr>
        <w:t xml:space="preserve"> </w:t>
      </w:r>
    </w:p>
    <w:p w14:paraId="4944026F" w14:textId="77777777" w:rsidR="00B5481F" w:rsidRDefault="003E24B4" w:rsidP="00B5481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proofErr w:type="spellStart"/>
      <w:r w:rsidRPr="003E24B4">
        <w:rPr>
          <w:rFonts w:ascii="Arial" w:eastAsia="Times New Roman" w:hAnsi="Arial" w:cs="Arial"/>
          <w:b/>
          <w:bCs/>
          <w:color w:val="141E3A"/>
          <w:kern w:val="36"/>
          <w:lang w:eastAsia="ru-RU"/>
          <w14:ligatures w14:val="none"/>
        </w:rPr>
        <w:t>Фитокомплекс</w:t>
      </w:r>
      <w:proofErr w:type="spellEnd"/>
      <w:r w:rsidRPr="003E24B4">
        <w:rPr>
          <w:rFonts w:ascii="Arial" w:eastAsia="Times New Roman" w:hAnsi="Arial" w:cs="Arial"/>
          <w:b/>
          <w:bCs/>
          <w:color w:val="141E3A"/>
          <w:kern w:val="36"/>
          <w:lang w:eastAsia="ru-RU"/>
          <w14:ligatures w14:val="none"/>
        </w:rPr>
        <w:t xml:space="preserve"> «Новая Формула для женщин +»</w:t>
      </w:r>
    </w:p>
    <w:p w14:paraId="728081A4" w14:textId="0750D9B7" w:rsidR="00AC2872" w:rsidRDefault="003E24B4" w:rsidP="00AC287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3E24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Нормализует гормональный фон в 40 </w:t>
      </w:r>
      <w:r w:rsidR="00B5481F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+ </w:t>
      </w:r>
      <w:hyperlink r:id="rId11" w:history="1">
        <w:r w:rsidR="00DE6A39">
          <w:rPr>
            <w:rStyle w:val="ac"/>
            <w:rFonts w:ascii="Arial" w:eastAsia="Times New Roman" w:hAnsi="Arial" w:cs="Arial"/>
            <w:b/>
            <w:bCs/>
            <w:kern w:val="0"/>
            <w:lang w:eastAsia="ru-RU"/>
            <w14:ligatures w14:val="none"/>
          </w:rPr>
          <w:t>https://www.gloryon.com/site/product/01751/rid/8367974/p</w:t>
        </w:r>
      </w:hyperlink>
      <w:r w:rsidRPr="00B5481F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 xml:space="preserve"> </w:t>
      </w:r>
    </w:p>
    <w:p w14:paraId="6D51D761" w14:textId="60B09CE9" w:rsidR="00AC2872" w:rsidRPr="00AC2872" w:rsidRDefault="00AC2872" w:rsidP="00AC287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proofErr w:type="spellStart"/>
      <w:r w:rsidRPr="00AC2872">
        <w:rPr>
          <w:rFonts w:ascii="Arial" w:eastAsia="Times New Roman" w:hAnsi="Arial" w:cs="Arial"/>
          <w:b/>
          <w:bCs/>
          <w:color w:val="141E3A"/>
          <w:kern w:val="36"/>
          <w:lang w:eastAsia="ru-RU"/>
          <w14:ligatures w14:val="none"/>
        </w:rPr>
        <w:t>Гранатофемин</w:t>
      </w:r>
      <w:proofErr w:type="spellEnd"/>
    </w:p>
    <w:p w14:paraId="1B78AAB9" w14:textId="0EE5B854" w:rsidR="00AC2872" w:rsidRPr="003E24B4" w:rsidRDefault="00AC2872" w:rsidP="00AC2872">
      <w:pPr>
        <w:pStyle w:val="a7"/>
        <w:shd w:val="clear" w:color="auto" w:fill="FFFFFF"/>
        <w:spacing w:after="225" w:line="360" w:lineRule="atLeast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AC2872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Нежная забота о женском здоровье и красоте</w:t>
      </w:r>
      <w:r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</w:t>
      </w:r>
      <w:r w:rsidRPr="00AC2872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https://www.gloryon.com/site/product/01641/rid/8367974/p</w:t>
      </w:r>
    </w:p>
    <w:p w14:paraId="47006FD6" w14:textId="77777777" w:rsidR="003E24B4" w:rsidRPr="00B5481F" w:rsidRDefault="003E24B4" w:rsidP="00B5481F">
      <w:pPr>
        <w:pStyle w:val="a7"/>
        <w:numPr>
          <w:ilvl w:val="0"/>
          <w:numId w:val="2"/>
        </w:numPr>
        <w:shd w:val="clear" w:color="auto" w:fill="FFFFFF"/>
        <w:spacing w:after="150" w:line="270" w:lineRule="atLeast"/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</w:pPr>
      <w:proofErr w:type="spellStart"/>
      <w:r w:rsidRPr="00B5481F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Фитокомплекс</w:t>
      </w:r>
      <w:proofErr w:type="spellEnd"/>
      <w:r w:rsidRPr="00B5481F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 xml:space="preserve"> «Новая Формула для мужчин +»</w:t>
      </w:r>
    </w:p>
    <w:p w14:paraId="76CF4971" w14:textId="77777777" w:rsidR="003E24B4" w:rsidRPr="00B5481F" w:rsidRDefault="003E24B4" w:rsidP="00B5481F">
      <w:pPr>
        <w:pStyle w:val="a7"/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B5481F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Для здоровья, активности и привлекательности мужчин в возрасте 35+</w:t>
      </w:r>
    </w:p>
    <w:p w14:paraId="76515785" w14:textId="7DC01B71" w:rsidR="003E24B4" w:rsidRDefault="00000000" w:rsidP="00B5481F">
      <w:pPr>
        <w:pStyle w:val="a7"/>
        <w:shd w:val="clear" w:color="auto" w:fill="FFFFFF"/>
        <w:spacing w:after="150" w:line="270" w:lineRule="atLeast"/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</w:pPr>
      <w:hyperlink r:id="rId12" w:history="1">
        <w:r w:rsidR="00DE6A39">
          <w:rPr>
            <w:rStyle w:val="ac"/>
            <w:rFonts w:ascii="Arial" w:eastAsia="Times New Roman" w:hAnsi="Arial" w:cs="Arial"/>
            <w:b/>
            <w:bCs/>
            <w:kern w:val="0"/>
            <w:lang w:eastAsia="ru-RU"/>
            <w14:ligatures w14:val="none"/>
          </w:rPr>
          <w:t>https://www.gloryon.com/site/product/01750/rid/8367974/p</w:t>
        </w:r>
      </w:hyperlink>
      <w:r w:rsidR="003E24B4" w:rsidRPr="00B5481F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 xml:space="preserve"> </w:t>
      </w:r>
    </w:p>
    <w:p w14:paraId="4B21DF5A" w14:textId="77777777" w:rsidR="00AC2872" w:rsidRPr="00B5481F" w:rsidRDefault="00AC2872" w:rsidP="00B5481F">
      <w:pPr>
        <w:pStyle w:val="a7"/>
        <w:shd w:val="clear" w:color="auto" w:fill="FFFFFF"/>
        <w:spacing w:after="150" w:line="270" w:lineRule="atLeast"/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</w:pPr>
    </w:p>
    <w:p w14:paraId="47DCA38E" w14:textId="676A5F34" w:rsidR="00E4346A" w:rsidRPr="00E4346A" w:rsidRDefault="00E4346A" w:rsidP="00E4346A">
      <w:pPr>
        <w:numPr>
          <w:ilvl w:val="0"/>
          <w:numId w:val="1"/>
        </w:num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4346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>УКРЕПИ ИММУНИТЕТ</w:t>
      </w:r>
      <w:r w:rsidR="00B5481F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 xml:space="preserve"> </w:t>
      </w:r>
      <w:hyperlink r:id="rId13" w:history="1">
        <w:r w:rsidR="00DE6A39">
          <w:rPr>
            <w:rStyle w:val="ac"/>
            <w:rFonts w:ascii="Arial" w:hAnsi="Arial" w:cs="Arial"/>
            <w:b/>
            <w:bCs/>
            <w:kern w:val="0"/>
          </w:rPr>
          <w:t>https://www.gloryon.com/site/catalog/100/?rid=8367974</w:t>
        </w:r>
      </w:hyperlink>
      <w:r w:rsidR="00565AB5">
        <w:rPr>
          <w:rFonts w:ascii="Arial" w:hAnsi="Arial" w:cs="Arial"/>
          <w:b/>
          <w:bCs/>
          <w:kern w:val="0"/>
        </w:rPr>
        <w:t xml:space="preserve"> </w:t>
      </w:r>
    </w:p>
    <w:p w14:paraId="767B6742" w14:textId="62BB7A81" w:rsidR="00E4346A" w:rsidRPr="00E4346A" w:rsidRDefault="00E4346A" w:rsidP="00E4346A">
      <w:pPr>
        <w:numPr>
          <w:ilvl w:val="0"/>
          <w:numId w:val="1"/>
        </w:num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proofErr w:type="spellStart"/>
      <w:r w:rsidRPr="00E4346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>Фитонаборы</w:t>
      </w:r>
      <w:proofErr w:type="spellEnd"/>
      <w:r w:rsidRPr="00E4346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 xml:space="preserve"> для защиты от причин усталости</w:t>
      </w:r>
      <w:r w:rsidR="00B5481F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 xml:space="preserve"> </w:t>
      </w:r>
      <w:hyperlink r:id="rId14" w:history="1">
        <w:r w:rsidR="003D7FA9" w:rsidRPr="005A1792">
          <w:rPr>
            <w:rStyle w:val="ac"/>
            <w:rFonts w:ascii="Arial" w:eastAsia="Times New Roman" w:hAnsi="Arial" w:cs="Arial"/>
            <w:b/>
            <w:bCs/>
            <w:kern w:val="0"/>
            <w:sz w:val="21"/>
            <w:szCs w:val="21"/>
            <w:lang w:eastAsia="ru-RU"/>
            <w14:ligatures w14:val="none"/>
          </w:rPr>
          <w:t>https://www.gloryon.com/site/catalog/101</w:t>
        </w:r>
        <w:r w:rsidR="003D7FA9" w:rsidRPr="005A1792">
          <w:rPr>
            <w:rStyle w:val="ac"/>
            <w:rFonts w:ascii="Arial" w:hAnsi="Arial" w:cs="Arial"/>
            <w:b/>
            <w:bCs/>
            <w:kern w:val="0"/>
          </w:rPr>
          <w:t>/?</w:t>
        </w:r>
        <w:r w:rsidR="003D7FA9" w:rsidRPr="005A1792">
          <w:rPr>
            <w:rStyle w:val="ac"/>
            <w:rFonts w:ascii="Arial" w:hAnsi="Arial" w:cs="Arial"/>
            <w:b/>
            <w:bCs/>
            <w:kern w:val="0"/>
            <w:lang w:val="en-US"/>
          </w:rPr>
          <w:t>rid</w:t>
        </w:r>
        <w:r w:rsidR="003D7FA9" w:rsidRPr="005A1792">
          <w:rPr>
            <w:rStyle w:val="ac"/>
            <w:rFonts w:ascii="Arial" w:hAnsi="Arial" w:cs="Arial"/>
            <w:b/>
            <w:bCs/>
            <w:kern w:val="0"/>
          </w:rPr>
          <w:t>=8367974</w:t>
        </w:r>
      </w:hyperlink>
      <w:r w:rsidR="003D7FA9" w:rsidRPr="003D7FA9">
        <w:rPr>
          <w:rFonts w:ascii="Arial" w:hAnsi="Arial" w:cs="Arial"/>
          <w:b/>
          <w:bCs/>
          <w:kern w:val="0"/>
        </w:rPr>
        <w:t xml:space="preserve"> </w:t>
      </w:r>
      <w:r w:rsidR="00DE6A39">
        <w:rPr>
          <w:rFonts w:ascii="Arial" w:hAnsi="Arial" w:cs="Arial"/>
          <w:b/>
          <w:bCs/>
          <w:kern w:val="0"/>
        </w:rPr>
        <w:t xml:space="preserve"> </w:t>
      </w:r>
    </w:p>
    <w:p w14:paraId="51BE59CE" w14:textId="3063A74B" w:rsidR="00E4346A" w:rsidRPr="00E4346A" w:rsidRDefault="00E4346A" w:rsidP="00B5481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proofErr w:type="spellStart"/>
      <w:r w:rsidRPr="00E4346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>Фитонаборы</w:t>
      </w:r>
      <w:proofErr w:type="spellEnd"/>
      <w:r w:rsidRPr="00E4346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 xml:space="preserve"> для устранения последствий усталости</w:t>
      </w:r>
      <w:r w:rsidR="00B5481F" w:rsidRPr="00B5481F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 xml:space="preserve"> </w:t>
      </w:r>
      <w:hyperlink r:id="rId15" w:history="1">
        <w:r w:rsidR="003D7FA9" w:rsidRPr="005A1792">
          <w:rPr>
            <w:rStyle w:val="ac"/>
            <w:rFonts w:ascii="Arial" w:eastAsia="Times New Roman" w:hAnsi="Arial" w:cs="Arial"/>
            <w:b/>
            <w:bCs/>
            <w:kern w:val="0"/>
            <w:sz w:val="21"/>
            <w:szCs w:val="21"/>
            <w:lang w:eastAsia="ru-RU"/>
            <w14:ligatures w14:val="none"/>
          </w:rPr>
          <w:t>https://www.gloryon.com/site/catalog/102</w:t>
        </w:r>
        <w:r w:rsidR="003D7FA9" w:rsidRPr="005A1792">
          <w:rPr>
            <w:rStyle w:val="ac"/>
            <w:rFonts w:ascii="Arial" w:hAnsi="Arial" w:cs="Arial"/>
            <w:b/>
            <w:bCs/>
            <w:kern w:val="0"/>
          </w:rPr>
          <w:t>/?</w:t>
        </w:r>
        <w:r w:rsidR="003D7FA9" w:rsidRPr="005A1792">
          <w:rPr>
            <w:rStyle w:val="ac"/>
            <w:rFonts w:ascii="Arial" w:hAnsi="Arial" w:cs="Arial"/>
            <w:b/>
            <w:bCs/>
            <w:kern w:val="0"/>
            <w:lang w:val="en-US"/>
          </w:rPr>
          <w:t>rid</w:t>
        </w:r>
        <w:r w:rsidR="003D7FA9" w:rsidRPr="005A1792">
          <w:rPr>
            <w:rStyle w:val="ac"/>
            <w:rFonts w:ascii="Arial" w:hAnsi="Arial" w:cs="Arial"/>
            <w:b/>
            <w:bCs/>
            <w:kern w:val="0"/>
          </w:rPr>
          <w:t>=8367974</w:t>
        </w:r>
      </w:hyperlink>
      <w:r w:rsidR="003D7FA9" w:rsidRPr="003D7FA9">
        <w:rPr>
          <w:rFonts w:ascii="Arial" w:hAnsi="Arial" w:cs="Arial"/>
          <w:b/>
          <w:bCs/>
          <w:kern w:val="0"/>
        </w:rPr>
        <w:t xml:space="preserve"> </w:t>
      </w:r>
    </w:p>
    <w:p w14:paraId="0E8825F4" w14:textId="4014819C" w:rsidR="00E4346A" w:rsidRPr="00E4346A" w:rsidRDefault="00E4346A" w:rsidP="00E4346A">
      <w:pPr>
        <w:numPr>
          <w:ilvl w:val="0"/>
          <w:numId w:val="1"/>
        </w:num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4346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val="en-US" w:eastAsia="ru-RU"/>
          <w14:ligatures w14:val="none"/>
        </w:rPr>
        <w:t>Target</w:t>
      </w:r>
      <w:r w:rsidRPr="00E4346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 xml:space="preserve"> </w:t>
      </w:r>
      <w:r w:rsidRPr="00E4346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val="en-US" w:eastAsia="ru-RU"/>
          <w14:ligatures w14:val="none"/>
        </w:rPr>
        <w:t>Detox</w:t>
      </w:r>
      <w:r w:rsidR="00565AB5" w:rsidRPr="00565AB5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 xml:space="preserve"> – </w:t>
      </w:r>
      <w:r w:rsidR="00565AB5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>Очищение организма</w:t>
      </w:r>
      <w:r w:rsidR="00B5481F" w:rsidRPr="00565AB5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 xml:space="preserve"> </w:t>
      </w:r>
      <w:hyperlink r:id="rId16" w:history="1">
        <w:r w:rsidR="00DE6A39">
          <w:rPr>
            <w:rStyle w:val="ac"/>
            <w:rFonts w:ascii="Arial" w:hAnsi="Arial" w:cs="Arial"/>
            <w:b/>
            <w:bCs/>
            <w:kern w:val="0"/>
          </w:rPr>
          <w:t>https://www.gloryon.com/site/catalog/124360600/?rid=8367974</w:t>
        </w:r>
      </w:hyperlink>
      <w:r w:rsidR="00565AB5">
        <w:rPr>
          <w:rFonts w:ascii="Arial" w:hAnsi="Arial" w:cs="Arial"/>
          <w:b/>
          <w:bCs/>
          <w:kern w:val="0"/>
        </w:rPr>
        <w:t xml:space="preserve"> </w:t>
      </w:r>
    </w:p>
    <w:p w14:paraId="1824CD9F" w14:textId="7368A418" w:rsidR="00E4346A" w:rsidRPr="00B56DE2" w:rsidRDefault="00565AB5" w:rsidP="00B56DE2">
      <w:pPr>
        <w:numPr>
          <w:ilvl w:val="0"/>
          <w:numId w:val="1"/>
        </w:num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Капсулированные масла линии </w:t>
      </w:r>
      <w:r w:rsidRPr="00565AB5"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«</w:t>
      </w:r>
      <w:proofErr w:type="spellStart"/>
      <w:r w:rsidRPr="00565AB5"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ExtraOil</w:t>
      </w:r>
      <w:proofErr w:type="spellEnd"/>
      <w:r w:rsidRPr="00565AB5"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 Collection» представляет собой миксы</w:t>
      </w: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r w:rsidRPr="00565AB5"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ценнейших масел в капсулированной форме, каждое из которых имеет полезные свойства.</w:t>
      </w:r>
      <w:r w:rsidR="00B56DE2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 xml:space="preserve"> </w:t>
      </w:r>
      <w:hyperlink r:id="rId17" w:history="1">
        <w:r w:rsidR="00DE6A39">
          <w:rPr>
            <w:rStyle w:val="ac"/>
            <w:rFonts w:ascii="Arial" w:hAnsi="Arial" w:cs="Arial"/>
            <w:b/>
            <w:bCs/>
            <w:kern w:val="0"/>
          </w:rPr>
          <w:t>https://www.gloryon.com/site/catalog/124128256/?rid=8367974</w:t>
        </w:r>
      </w:hyperlink>
      <w:r w:rsidRPr="00B56DE2">
        <w:rPr>
          <w:rFonts w:ascii="Arial" w:hAnsi="Arial" w:cs="Arial"/>
          <w:b/>
          <w:bCs/>
          <w:kern w:val="0"/>
        </w:rPr>
        <w:t xml:space="preserve"> </w:t>
      </w:r>
    </w:p>
    <w:p w14:paraId="5D8B7749" w14:textId="77777777" w:rsidR="00B56DE2" w:rsidRPr="00E4346A" w:rsidRDefault="00B56DE2" w:rsidP="00565AB5">
      <w:pPr>
        <w:shd w:val="clear" w:color="auto" w:fill="FFFFFF"/>
        <w:spacing w:after="150" w:line="270" w:lineRule="atLeast"/>
        <w:ind w:left="720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</w:p>
    <w:p w14:paraId="56F10748" w14:textId="1E1BBDE0" w:rsidR="00E4346A" w:rsidRPr="00E4346A" w:rsidRDefault="00906EBA" w:rsidP="00906EBA">
      <w:pPr>
        <w:numPr>
          <w:ilvl w:val="0"/>
          <w:numId w:val="1"/>
        </w:num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906EB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 xml:space="preserve">Капсулированные масла линии </w:t>
      </w:r>
      <w:r w:rsidRPr="00E4346A">
        <w:rPr>
          <w:rFonts w:ascii="Arial" w:eastAsia="Times New Roman" w:hAnsi="Arial" w:cs="Arial"/>
          <w:b/>
          <w:bCs/>
          <w:color w:val="000000"/>
          <w:kern w:val="0"/>
          <w:lang w:val="en-US" w:eastAsia="ru-RU"/>
          <w14:ligatures w14:val="none"/>
        </w:rPr>
        <w:t>Exotic</w:t>
      </w:r>
      <w:r w:rsidRPr="00E4346A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 xml:space="preserve"> </w:t>
      </w:r>
      <w:r w:rsidRPr="00E4346A">
        <w:rPr>
          <w:rFonts w:ascii="Arial" w:eastAsia="Times New Roman" w:hAnsi="Arial" w:cs="Arial"/>
          <w:b/>
          <w:bCs/>
          <w:color w:val="000000"/>
          <w:kern w:val="0"/>
          <w:lang w:val="en-US" w:eastAsia="ru-RU"/>
          <w14:ligatures w14:val="none"/>
        </w:rPr>
        <w:t>Secret</w:t>
      </w:r>
      <w:r w:rsidRPr="00906EB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 xml:space="preserve"> — это миксы ценнейших, а порой, очень редких и дорогих масел, имеющих многогранный эффект оздоровления и омоложения организма. </w:t>
      </w:r>
      <w:hyperlink r:id="rId18" w:history="1">
        <w:r w:rsidR="004841AF">
          <w:rPr>
            <w:rStyle w:val="ac"/>
            <w:rFonts w:ascii="Arial" w:hAnsi="Arial" w:cs="Arial"/>
            <w:b/>
            <w:bCs/>
            <w:kern w:val="0"/>
          </w:rPr>
          <w:t>https://www.gloryon.com/site/catalog/110028208/?rid=8367974</w:t>
        </w:r>
      </w:hyperlink>
      <w:r w:rsidR="003A4A62" w:rsidRPr="00906EBA">
        <w:rPr>
          <w:rFonts w:ascii="Arial" w:hAnsi="Arial" w:cs="Arial"/>
          <w:b/>
          <w:bCs/>
          <w:kern w:val="0"/>
        </w:rPr>
        <w:t xml:space="preserve"> </w:t>
      </w:r>
    </w:p>
    <w:p w14:paraId="6298A77D" w14:textId="55F915D6" w:rsidR="00E4346A" w:rsidRPr="00E4346A" w:rsidRDefault="00E4346A" w:rsidP="00B5481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E4346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>Тесты</w:t>
      </w:r>
      <w:r w:rsidR="00B5481F" w:rsidRPr="00B5481F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 xml:space="preserve"> </w:t>
      </w:r>
      <w:hyperlink r:id="rId19" w:history="1">
        <w:r w:rsidR="004841AF">
          <w:rPr>
            <w:rStyle w:val="ac"/>
            <w:rFonts w:ascii="Arial" w:hAnsi="Arial" w:cs="Arial"/>
            <w:b/>
            <w:bCs/>
            <w:kern w:val="0"/>
          </w:rPr>
          <w:t>https://www.gloryon.com/site/catalog/103/?rid=8367974</w:t>
        </w:r>
      </w:hyperlink>
      <w:r w:rsidR="0023137C">
        <w:rPr>
          <w:rFonts w:ascii="Arial" w:hAnsi="Arial" w:cs="Arial"/>
          <w:b/>
          <w:bCs/>
          <w:kern w:val="0"/>
        </w:rPr>
        <w:t xml:space="preserve"> </w:t>
      </w:r>
    </w:p>
    <w:p w14:paraId="5F60000E" w14:textId="1570FE39" w:rsidR="00E4346A" w:rsidRPr="00E4346A" w:rsidRDefault="00E4346A" w:rsidP="00B5481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E4346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>Ф</w:t>
      </w:r>
      <w:r w:rsidR="00EC2C03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>ИТОКОМПЛЕКСЫ</w:t>
      </w:r>
      <w:r w:rsidR="00B5481F" w:rsidRPr="00B5481F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 xml:space="preserve"> </w:t>
      </w:r>
      <w:hyperlink r:id="rId20" w:history="1">
        <w:r w:rsidR="004841AF">
          <w:rPr>
            <w:rStyle w:val="ac"/>
            <w:rFonts w:ascii="Arial" w:hAnsi="Arial" w:cs="Arial"/>
            <w:b/>
            <w:bCs/>
            <w:kern w:val="0"/>
          </w:rPr>
          <w:t>https://www.gloryon.com/site/catalog/104/?rid=8367974</w:t>
        </w:r>
      </w:hyperlink>
      <w:r w:rsidR="00EC2C03" w:rsidRPr="00EC2C03">
        <w:rPr>
          <w:rFonts w:ascii="Arial" w:hAnsi="Arial" w:cs="Arial"/>
          <w:b/>
          <w:bCs/>
          <w:kern w:val="0"/>
        </w:rPr>
        <w:t xml:space="preserve">   </w:t>
      </w:r>
    </w:p>
    <w:p w14:paraId="00EEF494" w14:textId="5DE146EB" w:rsidR="00E4346A" w:rsidRPr="00E4346A" w:rsidRDefault="00E4346A" w:rsidP="00E4346A">
      <w:pPr>
        <w:numPr>
          <w:ilvl w:val="0"/>
          <w:numId w:val="1"/>
        </w:num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4346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 xml:space="preserve">Фиточаи </w:t>
      </w:r>
      <w:proofErr w:type="spellStart"/>
      <w:r w:rsidRPr="00E4346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>Ареда</w:t>
      </w:r>
      <w:proofErr w:type="spellEnd"/>
      <w:r w:rsidR="00B5481F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 xml:space="preserve"> </w:t>
      </w:r>
      <w:hyperlink r:id="rId21" w:history="1">
        <w:r w:rsidR="004841AF">
          <w:rPr>
            <w:rStyle w:val="ac"/>
            <w:rFonts w:ascii="Arial" w:hAnsi="Arial" w:cs="Arial"/>
            <w:b/>
            <w:bCs/>
            <w:kern w:val="0"/>
          </w:rPr>
          <w:t>https://www.gloryon.com/site/catalog/105/?rid=8367974</w:t>
        </w:r>
      </w:hyperlink>
      <w:r w:rsidR="00EC2C03">
        <w:rPr>
          <w:rFonts w:ascii="Arial" w:hAnsi="Arial" w:cs="Arial"/>
          <w:b/>
          <w:bCs/>
          <w:kern w:val="0"/>
        </w:rPr>
        <w:t xml:space="preserve"> </w:t>
      </w:r>
    </w:p>
    <w:p w14:paraId="6A297CEC" w14:textId="1075AEE9" w:rsidR="00E4346A" w:rsidRPr="00E4346A" w:rsidRDefault="00E4346A" w:rsidP="00E4346A">
      <w:pPr>
        <w:numPr>
          <w:ilvl w:val="0"/>
          <w:numId w:val="1"/>
        </w:num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4346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>Оздоровительные коктейли</w:t>
      </w:r>
      <w:r w:rsidR="00B5481F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 xml:space="preserve"> </w:t>
      </w:r>
      <w:hyperlink r:id="rId22" w:history="1">
        <w:r w:rsidR="004841AF">
          <w:rPr>
            <w:rStyle w:val="ac"/>
            <w:rFonts w:ascii="Arial" w:hAnsi="Arial" w:cs="Arial"/>
            <w:b/>
            <w:bCs/>
            <w:kern w:val="0"/>
          </w:rPr>
          <w:t>https://www.gloryon.com/site/catalog/107/?rid=8367974</w:t>
        </w:r>
      </w:hyperlink>
      <w:r w:rsidR="00EC2C03">
        <w:rPr>
          <w:rFonts w:ascii="Arial" w:hAnsi="Arial" w:cs="Arial"/>
          <w:b/>
          <w:bCs/>
          <w:kern w:val="0"/>
        </w:rPr>
        <w:t xml:space="preserve"> </w:t>
      </w:r>
    </w:p>
    <w:p w14:paraId="54AA5B8D" w14:textId="7132A2E7" w:rsidR="00E4346A" w:rsidRPr="00E4346A" w:rsidRDefault="00E4346A" w:rsidP="00E4346A">
      <w:pPr>
        <w:numPr>
          <w:ilvl w:val="0"/>
          <w:numId w:val="1"/>
        </w:num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proofErr w:type="spellStart"/>
      <w:r w:rsidRPr="00E4346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>Фитомэлла</w:t>
      </w:r>
      <w:proofErr w:type="spellEnd"/>
      <w:r w:rsidR="00B5481F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 xml:space="preserve"> </w:t>
      </w:r>
      <w:hyperlink r:id="rId23" w:history="1">
        <w:r w:rsidR="004841AF">
          <w:rPr>
            <w:rStyle w:val="ac"/>
            <w:rFonts w:ascii="Arial" w:hAnsi="Arial" w:cs="Arial"/>
            <w:b/>
            <w:bCs/>
            <w:kern w:val="0"/>
          </w:rPr>
          <w:t>https://www.gloryon.com/site/catalog/129614767/?rid=8367974</w:t>
        </w:r>
      </w:hyperlink>
      <w:r w:rsidR="00565AB5">
        <w:rPr>
          <w:rFonts w:ascii="Arial" w:hAnsi="Arial" w:cs="Arial"/>
          <w:b/>
          <w:bCs/>
          <w:kern w:val="0"/>
        </w:rPr>
        <w:t xml:space="preserve"> </w:t>
      </w:r>
    </w:p>
    <w:p w14:paraId="26871228" w14:textId="2E14C743" w:rsidR="00E4346A" w:rsidRPr="00E4346A" w:rsidRDefault="00E4346A" w:rsidP="00E4346A">
      <w:pPr>
        <w:numPr>
          <w:ilvl w:val="0"/>
          <w:numId w:val="1"/>
        </w:num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4346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>Косметика DOSIDO</w:t>
      </w:r>
      <w:r w:rsidR="00B5481F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 xml:space="preserve"> </w:t>
      </w:r>
      <w:hyperlink r:id="rId24" w:history="1">
        <w:r w:rsidR="004841AF">
          <w:rPr>
            <w:rStyle w:val="ac"/>
            <w:rFonts w:ascii="Arial" w:hAnsi="Arial" w:cs="Arial"/>
            <w:b/>
            <w:bCs/>
            <w:kern w:val="0"/>
          </w:rPr>
          <w:t>https://www.gloryon.com/site/catalog/110022091/?rid=8367974</w:t>
        </w:r>
      </w:hyperlink>
      <w:r w:rsidR="003203A0">
        <w:rPr>
          <w:rFonts w:ascii="Arial" w:hAnsi="Arial" w:cs="Arial"/>
          <w:b/>
          <w:bCs/>
          <w:kern w:val="0"/>
        </w:rPr>
        <w:t xml:space="preserve"> </w:t>
      </w:r>
    </w:p>
    <w:p w14:paraId="26D04B85" w14:textId="6964D5E6" w:rsidR="00E4346A" w:rsidRPr="00E4346A" w:rsidRDefault="00E4346A" w:rsidP="00E4346A">
      <w:pPr>
        <w:numPr>
          <w:ilvl w:val="0"/>
          <w:numId w:val="1"/>
        </w:num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proofErr w:type="spellStart"/>
      <w:r w:rsidRPr="00E4346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>Гидролаты</w:t>
      </w:r>
      <w:proofErr w:type="spellEnd"/>
      <w:r w:rsidRPr="00E4346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 xml:space="preserve"> </w:t>
      </w:r>
      <w:proofErr w:type="spellStart"/>
      <w:r w:rsidRPr="00E4346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>Глорис</w:t>
      </w:r>
      <w:proofErr w:type="spellEnd"/>
      <w:r w:rsidRPr="00E4346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>-Бриз Комфорт</w:t>
      </w:r>
      <w:r w:rsidR="00B5481F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 xml:space="preserve"> </w:t>
      </w:r>
      <w:hyperlink r:id="rId25" w:history="1">
        <w:r w:rsidR="004841AF">
          <w:rPr>
            <w:rStyle w:val="ac"/>
            <w:rFonts w:ascii="Arial" w:hAnsi="Arial" w:cs="Arial"/>
            <w:b/>
            <w:bCs/>
            <w:kern w:val="0"/>
          </w:rPr>
          <w:t>https://www.gloryon.com/site/catalog/125560546/?rid=8367974</w:t>
        </w:r>
      </w:hyperlink>
      <w:r w:rsidR="003203A0">
        <w:rPr>
          <w:rFonts w:ascii="Arial" w:hAnsi="Arial" w:cs="Arial"/>
          <w:b/>
          <w:bCs/>
          <w:kern w:val="0"/>
        </w:rPr>
        <w:t xml:space="preserve"> </w:t>
      </w:r>
    </w:p>
    <w:p w14:paraId="1FEDEFA1" w14:textId="64BE1410" w:rsidR="00E4346A" w:rsidRPr="003203A0" w:rsidRDefault="00E4346A" w:rsidP="00E4346A">
      <w:pPr>
        <w:numPr>
          <w:ilvl w:val="0"/>
          <w:numId w:val="1"/>
        </w:num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val="en-US" w:eastAsia="ru-RU"/>
          <w14:ligatures w14:val="none"/>
        </w:rPr>
      </w:pPr>
      <w:r w:rsidRPr="00E4346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>Косметика</w:t>
      </w:r>
      <w:r w:rsidRPr="00E4346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E4346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val="en-US" w:eastAsia="ru-RU"/>
          <w14:ligatures w14:val="none"/>
        </w:rPr>
        <w:t>Gloris</w:t>
      </w:r>
      <w:proofErr w:type="spellEnd"/>
      <w:r w:rsidRPr="00E4346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val="en-US" w:eastAsia="ru-RU"/>
          <w14:ligatures w14:val="none"/>
        </w:rPr>
        <w:t xml:space="preserve"> Beauty</w:t>
      </w:r>
      <w:r w:rsidR="00B5481F" w:rsidRPr="003203A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val="en-US" w:eastAsia="ru-RU"/>
          <w14:ligatures w14:val="none"/>
        </w:rPr>
        <w:t xml:space="preserve"> </w:t>
      </w:r>
      <w:hyperlink r:id="rId26" w:history="1">
        <w:r w:rsidR="004841AF">
          <w:rPr>
            <w:rStyle w:val="ac"/>
            <w:rFonts w:ascii="Arial" w:hAnsi="Arial" w:cs="Arial"/>
            <w:b/>
            <w:bCs/>
            <w:kern w:val="0"/>
            <w:lang w:val="en-US"/>
          </w:rPr>
          <w:t>https://www.gloryon.com/site/catalog/108/?rid=8367974</w:t>
        </w:r>
      </w:hyperlink>
      <w:r w:rsidR="003203A0" w:rsidRPr="003203A0">
        <w:rPr>
          <w:rFonts w:ascii="Arial" w:hAnsi="Arial" w:cs="Arial"/>
          <w:b/>
          <w:bCs/>
          <w:kern w:val="0"/>
          <w:lang w:val="en-US"/>
        </w:rPr>
        <w:t xml:space="preserve"> </w:t>
      </w:r>
    </w:p>
    <w:p w14:paraId="060EC3D1" w14:textId="4A5D86FF" w:rsidR="00E4346A" w:rsidRPr="00E4346A" w:rsidRDefault="00E4346A" w:rsidP="003203A0">
      <w:pPr>
        <w:numPr>
          <w:ilvl w:val="0"/>
          <w:numId w:val="1"/>
        </w:num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val="en-US" w:eastAsia="ru-RU"/>
          <w14:ligatures w14:val="none"/>
        </w:rPr>
      </w:pPr>
      <w:r w:rsidRPr="00E4346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>Косметика</w:t>
      </w:r>
      <w:r w:rsidRPr="00E4346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val="en-US" w:eastAsia="ru-RU"/>
          <w14:ligatures w14:val="none"/>
        </w:rPr>
        <w:t xml:space="preserve"> </w:t>
      </w:r>
      <w:proofErr w:type="spellStart"/>
      <w:r w:rsidRPr="00E4346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val="en-US" w:eastAsia="ru-RU"/>
          <w14:ligatures w14:val="none"/>
        </w:rPr>
        <w:t>Gloris</w:t>
      </w:r>
      <w:proofErr w:type="spellEnd"/>
      <w:r w:rsidRPr="00E4346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val="en-US" w:eastAsia="ru-RU"/>
          <w14:ligatures w14:val="none"/>
        </w:rPr>
        <w:t xml:space="preserve"> Body</w:t>
      </w:r>
      <w:r w:rsidR="003203A0" w:rsidRPr="003203A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val="en-US" w:eastAsia="ru-RU"/>
          <w14:ligatures w14:val="none"/>
        </w:rPr>
        <w:t xml:space="preserve"> </w:t>
      </w:r>
      <w:hyperlink r:id="rId27" w:history="1">
        <w:r w:rsidR="004841AF">
          <w:rPr>
            <w:rStyle w:val="ac"/>
            <w:rFonts w:ascii="Arial" w:hAnsi="Arial" w:cs="Arial"/>
            <w:b/>
            <w:bCs/>
            <w:kern w:val="0"/>
            <w:lang w:val="en-US"/>
          </w:rPr>
          <w:t>https://www.gloryon.com/site/catalog/107512501/?rid=8367974</w:t>
        </w:r>
      </w:hyperlink>
      <w:r w:rsidR="00B5481F" w:rsidRPr="003203A0">
        <w:rPr>
          <w:rFonts w:ascii="Arial" w:hAnsi="Arial" w:cs="Arial"/>
          <w:b/>
          <w:bCs/>
          <w:kern w:val="0"/>
          <w:lang w:val="en-US"/>
        </w:rPr>
        <w:t xml:space="preserve"> </w:t>
      </w:r>
    </w:p>
    <w:p w14:paraId="25C83FB7" w14:textId="5E4624BA" w:rsidR="00E4346A" w:rsidRPr="00E4346A" w:rsidRDefault="00E4346A" w:rsidP="00B5481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E4346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 xml:space="preserve">Эфирные масла </w:t>
      </w:r>
      <w:proofErr w:type="spellStart"/>
      <w:r w:rsidRPr="00E4346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>Gloris</w:t>
      </w:r>
      <w:proofErr w:type="spellEnd"/>
      <w:r w:rsidRPr="00E4346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 xml:space="preserve"> </w:t>
      </w:r>
      <w:proofErr w:type="spellStart"/>
      <w:r w:rsidRPr="00E4346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>Aroma</w:t>
      </w:r>
      <w:proofErr w:type="spellEnd"/>
      <w:r w:rsidR="00B64B28" w:rsidRPr="00B5481F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 xml:space="preserve"> </w:t>
      </w:r>
      <w:hyperlink r:id="rId28" w:history="1">
        <w:r w:rsidR="004841AF">
          <w:rPr>
            <w:rStyle w:val="ac"/>
            <w:rFonts w:ascii="Arial" w:hAnsi="Arial" w:cs="Arial"/>
            <w:b/>
            <w:bCs/>
            <w:kern w:val="0"/>
          </w:rPr>
          <w:t>https://www.gloryon.com/site/catalog/109/?rid=8367974</w:t>
        </w:r>
      </w:hyperlink>
      <w:r w:rsidR="00B64B28" w:rsidRPr="00B5481F">
        <w:rPr>
          <w:rFonts w:ascii="Arial" w:hAnsi="Arial" w:cs="Arial"/>
          <w:b/>
          <w:bCs/>
          <w:kern w:val="0"/>
        </w:rPr>
        <w:t xml:space="preserve"> </w:t>
      </w:r>
    </w:p>
    <w:p w14:paraId="71C1A427" w14:textId="012DEA58" w:rsidR="00E4346A" w:rsidRPr="00E4346A" w:rsidRDefault="00E4346A" w:rsidP="00B5481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  <w:r w:rsidRPr="00E4346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 xml:space="preserve">Уход за полостью рта </w:t>
      </w:r>
      <w:proofErr w:type="spellStart"/>
      <w:r w:rsidRPr="00E4346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>Radonta</w:t>
      </w:r>
      <w:proofErr w:type="spellEnd"/>
      <w:r w:rsidR="00B5481F" w:rsidRPr="00B5481F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 xml:space="preserve"> </w:t>
      </w:r>
      <w:hyperlink r:id="rId29" w:history="1">
        <w:r w:rsidR="004841AF">
          <w:rPr>
            <w:rStyle w:val="ac"/>
            <w:rFonts w:ascii="Arial" w:hAnsi="Arial" w:cs="Arial"/>
            <w:b/>
            <w:bCs/>
            <w:kern w:val="0"/>
          </w:rPr>
          <w:t>https://www.gloryon.com/site/catalog/110/?rid=8367974</w:t>
        </w:r>
      </w:hyperlink>
      <w:r w:rsidR="00565AB5">
        <w:rPr>
          <w:rFonts w:ascii="Arial" w:hAnsi="Arial" w:cs="Arial"/>
          <w:b/>
          <w:bCs/>
          <w:kern w:val="0"/>
        </w:rPr>
        <w:t xml:space="preserve"> </w:t>
      </w:r>
    </w:p>
    <w:p w14:paraId="2CC35E6F" w14:textId="3D9AD84E" w:rsidR="00E4346A" w:rsidRPr="006914B8" w:rsidRDefault="00E4346A" w:rsidP="00E4346A">
      <w:pPr>
        <w:numPr>
          <w:ilvl w:val="0"/>
          <w:numId w:val="1"/>
        </w:num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E4346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>Год здоровья красоты и гармонии</w:t>
      </w:r>
      <w:r w:rsidR="00B5481F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 xml:space="preserve"> </w:t>
      </w:r>
      <w:hyperlink r:id="rId30" w:history="1">
        <w:r w:rsidR="004841AF">
          <w:rPr>
            <w:rStyle w:val="ac"/>
            <w:rFonts w:ascii="Arial" w:hAnsi="Arial" w:cs="Arial"/>
            <w:b/>
            <w:bCs/>
            <w:kern w:val="0"/>
          </w:rPr>
          <w:t>https://www.gloryon.com/site/catalog/128577745/?rid=8367974</w:t>
        </w:r>
      </w:hyperlink>
      <w:r w:rsidR="00EC2C03">
        <w:rPr>
          <w:rFonts w:ascii="Arial" w:hAnsi="Arial" w:cs="Arial"/>
          <w:b/>
          <w:bCs/>
          <w:kern w:val="0"/>
        </w:rPr>
        <w:t xml:space="preserve"> </w:t>
      </w:r>
    </w:p>
    <w:p w14:paraId="00856D3C" w14:textId="77777777" w:rsidR="006914B8" w:rsidRDefault="006914B8" w:rsidP="006914B8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</w:p>
    <w:p w14:paraId="3A1A95B3" w14:textId="77777777" w:rsidR="006914B8" w:rsidRPr="006914B8" w:rsidRDefault="006914B8" w:rsidP="006914B8">
      <w:pPr>
        <w:shd w:val="clear" w:color="auto" w:fill="FFFFFF"/>
        <w:spacing w:after="150" w:line="270" w:lineRule="atLeast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6914B8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ru-RU"/>
          <w14:ligatures w14:val="none"/>
        </w:rPr>
        <w:t>Чтобы сделать оптимальный выбор продукта, нужного именно вам, воспользуйтесь следующими вариантами подбора:</w:t>
      </w:r>
    </w:p>
    <w:p w14:paraId="28EDB90A" w14:textId="22B0DA4C" w:rsidR="006914B8" w:rsidRPr="006914B8" w:rsidRDefault="006914B8" w:rsidP="006914B8">
      <w:pPr>
        <w:shd w:val="clear" w:color="auto" w:fill="FFFFFF"/>
        <w:spacing w:after="150" w:line="270" w:lineRule="atLeast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</w:pPr>
      <w:r w:rsidRPr="006914B8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 xml:space="preserve">ТЕСТИРОВАНИЕ:  </w:t>
      </w:r>
      <w:hyperlink r:id="rId31" w:history="1">
        <w:r w:rsidR="004841AF">
          <w:rPr>
            <w:rStyle w:val="ac"/>
            <w:rFonts w:ascii="Arial" w:eastAsia="Times New Roman" w:hAnsi="Arial" w:cs="Arial"/>
            <w:b/>
            <w:bCs/>
            <w:kern w:val="0"/>
            <w:sz w:val="21"/>
            <w:szCs w:val="21"/>
            <w:lang w:eastAsia="ru-RU"/>
            <w14:ligatures w14:val="none"/>
          </w:rPr>
          <w:t>https://www.gloryon.com/site/tests/?rid=8367974</w:t>
        </w:r>
      </w:hyperlink>
    </w:p>
    <w:p w14:paraId="42E07346" w14:textId="77777777" w:rsidR="006914B8" w:rsidRPr="006914B8" w:rsidRDefault="006914B8" w:rsidP="006914B8">
      <w:pPr>
        <w:shd w:val="clear" w:color="auto" w:fill="FFFFFF"/>
        <w:spacing w:after="150" w:line="270" w:lineRule="atLeast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</w:pPr>
    </w:p>
    <w:p w14:paraId="37B31893" w14:textId="77777777" w:rsidR="006914B8" w:rsidRPr="006914B8" w:rsidRDefault="006914B8" w:rsidP="006914B8">
      <w:pPr>
        <w:shd w:val="clear" w:color="auto" w:fill="FFFFFF"/>
        <w:spacing w:after="150" w:line="270" w:lineRule="atLeast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</w:pPr>
      <w:r w:rsidRPr="006914B8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>ПОДБОР ПО СИСТЕМАМ ОРГАНИЗМА</w:t>
      </w:r>
    </w:p>
    <w:p w14:paraId="69B9173C" w14:textId="67CE7F30" w:rsidR="006914B8" w:rsidRPr="00E4346A" w:rsidRDefault="00000000" w:rsidP="006914B8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hyperlink r:id="rId32" w:history="1">
        <w:r w:rsidR="004841AF">
          <w:rPr>
            <w:rStyle w:val="ac"/>
            <w:rFonts w:ascii="Arial" w:eastAsia="Times New Roman" w:hAnsi="Arial" w:cs="Arial"/>
            <w:b/>
            <w:bCs/>
            <w:kern w:val="0"/>
            <w:sz w:val="21"/>
            <w:szCs w:val="21"/>
            <w:lang w:eastAsia="ru-RU"/>
            <w14:ligatures w14:val="none"/>
          </w:rPr>
          <w:t>https://www.gloryon.com/site/catalog/corps/?rid=8367974</w:t>
        </w:r>
      </w:hyperlink>
    </w:p>
    <w:p w14:paraId="448BF7B1" w14:textId="212F7DEA" w:rsidR="00E4346A" w:rsidRPr="00E4346A" w:rsidRDefault="00E4346A" w:rsidP="00E4346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7"/>
          <w:szCs w:val="27"/>
          <w:lang w:eastAsia="ru-RU"/>
          <w14:ligatures w14:val="none"/>
        </w:rPr>
      </w:pPr>
    </w:p>
    <w:p w14:paraId="6D8E4EC8" w14:textId="77777777" w:rsidR="00436B6B" w:rsidRDefault="00436B6B"/>
    <w:sectPr w:rsidR="00436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183B"/>
    <w:multiLevelType w:val="multilevel"/>
    <w:tmpl w:val="7A50A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E36C4D"/>
    <w:multiLevelType w:val="multilevel"/>
    <w:tmpl w:val="7A50A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4577108">
    <w:abstractNumId w:val="0"/>
  </w:num>
  <w:num w:numId="2" w16cid:durableId="578365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C16"/>
    <w:rsid w:val="000257EF"/>
    <w:rsid w:val="00026A9B"/>
    <w:rsid w:val="0023137C"/>
    <w:rsid w:val="002732C9"/>
    <w:rsid w:val="003203A0"/>
    <w:rsid w:val="003A4A62"/>
    <w:rsid w:val="003D7FA9"/>
    <w:rsid w:val="003E24B4"/>
    <w:rsid w:val="00436B6B"/>
    <w:rsid w:val="004841AF"/>
    <w:rsid w:val="00565AB5"/>
    <w:rsid w:val="00641FD3"/>
    <w:rsid w:val="006914B8"/>
    <w:rsid w:val="006F69DF"/>
    <w:rsid w:val="00711C16"/>
    <w:rsid w:val="00906EBA"/>
    <w:rsid w:val="00AC2872"/>
    <w:rsid w:val="00AE5794"/>
    <w:rsid w:val="00B5481F"/>
    <w:rsid w:val="00B56DE2"/>
    <w:rsid w:val="00B64B28"/>
    <w:rsid w:val="00C717CF"/>
    <w:rsid w:val="00DE6A39"/>
    <w:rsid w:val="00E4346A"/>
    <w:rsid w:val="00EC2C03"/>
    <w:rsid w:val="00F3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DCFA1"/>
  <w15:chartTrackingRefBased/>
  <w15:docId w15:val="{90D10CAC-F6A6-4334-8A2D-4219AF6BA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81F"/>
  </w:style>
  <w:style w:type="paragraph" w:styleId="1">
    <w:name w:val="heading 1"/>
    <w:basedOn w:val="a"/>
    <w:next w:val="a"/>
    <w:link w:val="10"/>
    <w:uiPriority w:val="9"/>
    <w:qFormat/>
    <w:rsid w:val="00711C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1C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1C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1C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1C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1C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1C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1C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1C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1C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1C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1C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1C1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1C1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1C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1C1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1C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1C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1C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11C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1C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11C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1C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11C1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1C1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11C1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1C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11C1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11C16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4346A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4346A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3E24B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8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53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19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6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404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7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9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7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6901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835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8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1001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544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8364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23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5852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606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9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7067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52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46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7747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572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1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36604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82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223794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4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64185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59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661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54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558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410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7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2095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443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7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322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977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8673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622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23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0271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819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7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174443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128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1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51861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915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5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5106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979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91361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3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1704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3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566681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27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525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1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08789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00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364683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4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287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314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90115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4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2534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792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644587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93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1117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667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498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03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0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2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0893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49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07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60367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594565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480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980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77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90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653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774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2107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508885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271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09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426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60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12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1731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1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92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39623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46860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256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4364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76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94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9547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42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0873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187325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86614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109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122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3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04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6351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099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006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90347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843007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711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2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555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loryon.com/site/catalog/100/?rid=8367974" TargetMode="External"/><Relationship Id="rId18" Type="http://schemas.openxmlformats.org/officeDocument/2006/relationships/hyperlink" Target="https://www.gloryon.com/site/catalog/110028208/?rid=8367974" TargetMode="External"/><Relationship Id="rId26" Type="http://schemas.openxmlformats.org/officeDocument/2006/relationships/hyperlink" Target="https://www.gloryon.com/site/catalog/108/?rid=836797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loryon.com/site/catalog/105/?rid=8367974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gloryon.com/site/catalog/index" TargetMode="External"/><Relationship Id="rId12" Type="http://schemas.openxmlformats.org/officeDocument/2006/relationships/hyperlink" Target="https://www.gloryon.com/site/product/01750/rid/8367974/p" TargetMode="External"/><Relationship Id="rId17" Type="http://schemas.openxmlformats.org/officeDocument/2006/relationships/hyperlink" Target="https://www.gloryon.com/site/catalog/124128256/?rid=8367974" TargetMode="External"/><Relationship Id="rId25" Type="http://schemas.openxmlformats.org/officeDocument/2006/relationships/hyperlink" Target="https://www.gloryon.com/site/catalog/125560546/?rid=8367974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loryon.com/site/catalog/124360600/?rid=8367974" TargetMode="External"/><Relationship Id="rId20" Type="http://schemas.openxmlformats.org/officeDocument/2006/relationships/hyperlink" Target="https://www.gloryon.com/site/catalog/104/?rid=8367974" TargetMode="External"/><Relationship Id="rId29" Type="http://schemas.openxmlformats.org/officeDocument/2006/relationships/hyperlink" Target="https://www.gloryon.com/site/catalog/110/?rid=836797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loryon.com/reg/8367974" TargetMode="External"/><Relationship Id="rId11" Type="http://schemas.openxmlformats.org/officeDocument/2006/relationships/hyperlink" Target="https://www.gloryon.com/site/product/01751/rid/8367974/p" TargetMode="External"/><Relationship Id="rId24" Type="http://schemas.openxmlformats.org/officeDocument/2006/relationships/hyperlink" Target="https://www.gloryon.com/site/catalog/110022091/?rid=8367974" TargetMode="External"/><Relationship Id="rId32" Type="http://schemas.openxmlformats.org/officeDocument/2006/relationships/hyperlink" Target="https://www.gloryon.com/site/catalog/corps/?rid=8367974" TargetMode="External"/><Relationship Id="rId5" Type="http://schemas.openxmlformats.org/officeDocument/2006/relationships/hyperlink" Target="http://gloryon.com/?rid=8367974" TargetMode="External"/><Relationship Id="rId15" Type="http://schemas.openxmlformats.org/officeDocument/2006/relationships/hyperlink" Target="https://www.gloryon.com/site/catalog/102/?rid=8367974" TargetMode="External"/><Relationship Id="rId23" Type="http://schemas.openxmlformats.org/officeDocument/2006/relationships/hyperlink" Target="https://www.gloryon.com/site/catalog/129614767/?rid=8367974" TargetMode="External"/><Relationship Id="rId28" Type="http://schemas.openxmlformats.org/officeDocument/2006/relationships/hyperlink" Target="https://www.gloryon.com/site/catalog/109/?rid=8367974" TargetMode="External"/><Relationship Id="rId10" Type="http://schemas.openxmlformats.org/officeDocument/2006/relationships/hyperlink" Target="https://www.gloryon.com/site/product/20792/rid/8367974/p" TargetMode="External"/><Relationship Id="rId19" Type="http://schemas.openxmlformats.org/officeDocument/2006/relationships/hyperlink" Target="https://www.gloryon.com/site/catalog/103/?rid=8367974" TargetMode="External"/><Relationship Id="rId31" Type="http://schemas.openxmlformats.org/officeDocument/2006/relationships/hyperlink" Target="https://www.gloryon.com/site/tests/?rid=83679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loryon.com/site/catalog/111/?rid=8367974" TargetMode="External"/><Relationship Id="rId14" Type="http://schemas.openxmlformats.org/officeDocument/2006/relationships/hyperlink" Target="https://www.gloryon.com/site/catalog/101/?rid=8367974" TargetMode="External"/><Relationship Id="rId22" Type="http://schemas.openxmlformats.org/officeDocument/2006/relationships/hyperlink" Target="https://www.gloryon.com/site/catalog/107/?rid=8367974" TargetMode="External"/><Relationship Id="rId27" Type="http://schemas.openxmlformats.org/officeDocument/2006/relationships/hyperlink" Target="https://www.gloryon.com/site/catalog/107512501/?rid=8367974" TargetMode="External"/><Relationship Id="rId30" Type="http://schemas.openxmlformats.org/officeDocument/2006/relationships/hyperlink" Target="https://www.gloryon.com/site/catalog/128577745/?rid=8367974" TargetMode="External"/><Relationship Id="rId8" Type="http://schemas.openxmlformats.org/officeDocument/2006/relationships/hyperlink" Target="https://www.gloryon.com/info/tests/gender/man?rid=83679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Желуденко</dc:creator>
  <cp:keywords/>
  <dc:description/>
  <cp:lastModifiedBy>Владимир Желуденко</cp:lastModifiedBy>
  <cp:revision>15</cp:revision>
  <dcterms:created xsi:type="dcterms:W3CDTF">2025-11-22T08:49:00Z</dcterms:created>
  <dcterms:modified xsi:type="dcterms:W3CDTF">2025-12-01T08:15:00Z</dcterms:modified>
</cp:coreProperties>
</file>